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BBAF" w14:textId="1647394D" w:rsidR="00922086" w:rsidRPr="006C6377" w:rsidRDefault="005D0BE5" w:rsidP="00845911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6C6377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14:paraId="08E867AC" w14:textId="75FFEECA" w:rsidR="005D0BE5" w:rsidRPr="006C6377" w:rsidRDefault="005D0BE5" w:rsidP="0084591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6377">
        <w:rPr>
          <w:rFonts w:ascii="Times New Roman" w:hAnsi="Times New Roman" w:cs="Times New Roman"/>
          <w:sz w:val="28"/>
          <w:szCs w:val="28"/>
        </w:rPr>
        <w:t>Наказ Рівненського центру</w:t>
      </w:r>
    </w:p>
    <w:p w14:paraId="0EEF9031" w14:textId="5ECCEDBE" w:rsidR="005D0BE5" w:rsidRPr="006C6377" w:rsidRDefault="00845911" w:rsidP="0084591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0BE5" w:rsidRPr="006C6377">
        <w:rPr>
          <w:rFonts w:ascii="Times New Roman" w:hAnsi="Times New Roman" w:cs="Times New Roman"/>
          <w:sz w:val="28"/>
          <w:szCs w:val="28"/>
        </w:rPr>
        <w:t>рофесійно-технічної освіти ДСЗ</w:t>
      </w:r>
    </w:p>
    <w:p w14:paraId="27F26F24" w14:textId="77777777" w:rsidR="005D0BE5" w:rsidRPr="006C6377" w:rsidRDefault="005D0BE5" w:rsidP="0084591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EA46950" w14:textId="2AB43282" w:rsidR="005D0BE5" w:rsidRDefault="00845911" w:rsidP="0084591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0BE5" w:rsidRPr="006C6377">
        <w:rPr>
          <w:rFonts w:ascii="Times New Roman" w:hAnsi="Times New Roman" w:cs="Times New Roman"/>
          <w:sz w:val="28"/>
          <w:szCs w:val="28"/>
        </w:rPr>
        <w:t>ід 02.01.2025    № 16</w:t>
      </w:r>
    </w:p>
    <w:p w14:paraId="1F7CE49E" w14:textId="77777777" w:rsidR="006C6377" w:rsidRDefault="006C6377" w:rsidP="0084591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6E8A878" w14:textId="77777777" w:rsidR="006C6377" w:rsidRPr="006C6377" w:rsidRDefault="006C6377" w:rsidP="008459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4E4D30B" w14:textId="3C35A8E9" w:rsidR="005D0BE5" w:rsidRPr="006C6377" w:rsidRDefault="005D0BE5" w:rsidP="00845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377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4C6751FB" w14:textId="1674324A" w:rsidR="005D0BE5" w:rsidRPr="006C6377" w:rsidRDefault="005D0BE5" w:rsidP="00845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377">
        <w:rPr>
          <w:rFonts w:ascii="Times New Roman" w:hAnsi="Times New Roman" w:cs="Times New Roman"/>
          <w:b/>
          <w:bCs/>
          <w:sz w:val="28"/>
          <w:szCs w:val="28"/>
        </w:rPr>
        <w:t>особистого прийому громадян керівництвом</w:t>
      </w:r>
    </w:p>
    <w:p w14:paraId="4FF8B54A" w14:textId="106B0E7C" w:rsidR="005D0BE5" w:rsidRPr="006C6377" w:rsidRDefault="005D0BE5" w:rsidP="00845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377">
        <w:rPr>
          <w:rFonts w:ascii="Times New Roman" w:hAnsi="Times New Roman" w:cs="Times New Roman"/>
          <w:b/>
          <w:bCs/>
          <w:sz w:val="28"/>
          <w:szCs w:val="28"/>
        </w:rPr>
        <w:t>Рівненського центру професійно-технічної освіти</w:t>
      </w:r>
    </w:p>
    <w:p w14:paraId="77B4E1D1" w14:textId="36AEB341" w:rsidR="005D0BE5" w:rsidRDefault="005D0BE5" w:rsidP="00845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377">
        <w:rPr>
          <w:rFonts w:ascii="Times New Roman" w:hAnsi="Times New Roman" w:cs="Times New Roman"/>
          <w:b/>
          <w:bCs/>
          <w:sz w:val="28"/>
          <w:szCs w:val="28"/>
        </w:rPr>
        <w:t>державної служби зайнятості</w:t>
      </w:r>
    </w:p>
    <w:p w14:paraId="2E7C454E" w14:textId="77777777" w:rsidR="006C6377" w:rsidRPr="006C6377" w:rsidRDefault="006C6377" w:rsidP="00845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759"/>
      </w:tblGrid>
      <w:tr w:rsidR="005D0BE5" w:rsidRPr="006C6377" w14:paraId="5C1A4696" w14:textId="77777777" w:rsidTr="007A0B2C">
        <w:trPr>
          <w:trHeight w:val="580"/>
        </w:trPr>
        <w:tc>
          <w:tcPr>
            <w:tcW w:w="5949" w:type="dxa"/>
          </w:tcPr>
          <w:p w14:paraId="3C0FE490" w14:textId="77777777" w:rsidR="005D0BE5" w:rsidRPr="006C6377" w:rsidRDefault="005D0BE5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</w:t>
            </w:r>
          </w:p>
          <w:p w14:paraId="2A031B0F" w14:textId="1F237EFB" w:rsidR="005D0BE5" w:rsidRPr="006C6377" w:rsidRDefault="005D0BE5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Прізвище, ім</w:t>
            </w:r>
            <w:r w:rsidR="00B54E2C"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’</w:t>
            </w: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я, по батькові</w:t>
            </w:r>
          </w:p>
        </w:tc>
        <w:tc>
          <w:tcPr>
            <w:tcW w:w="1843" w:type="dxa"/>
          </w:tcPr>
          <w:p w14:paraId="5431CE83" w14:textId="0B75F990" w:rsidR="005D0BE5" w:rsidRPr="006C6377" w:rsidRDefault="005D0BE5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 прийому</w:t>
            </w:r>
          </w:p>
        </w:tc>
        <w:tc>
          <w:tcPr>
            <w:tcW w:w="1759" w:type="dxa"/>
          </w:tcPr>
          <w:p w14:paraId="51001CB9" w14:textId="77777777" w:rsidR="005D0BE5" w:rsidRPr="006C6377" w:rsidRDefault="005D0BE5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Години </w:t>
            </w:r>
          </w:p>
          <w:p w14:paraId="15CC5D0C" w14:textId="595CED05" w:rsidR="005D0BE5" w:rsidRPr="006C6377" w:rsidRDefault="005D0BE5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прийому</w:t>
            </w:r>
          </w:p>
        </w:tc>
      </w:tr>
      <w:tr w:rsidR="005D0BE5" w:rsidRPr="006C6377" w14:paraId="34018236" w14:textId="77777777" w:rsidTr="007A0B2C">
        <w:trPr>
          <w:trHeight w:val="870"/>
        </w:trPr>
        <w:tc>
          <w:tcPr>
            <w:tcW w:w="5949" w:type="dxa"/>
          </w:tcPr>
          <w:p w14:paraId="2F51E65F" w14:textId="77777777" w:rsidR="005D0BE5" w:rsidRPr="006C6377" w:rsidRDefault="00B54E2C" w:rsidP="0084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sz w:val="28"/>
                <w:szCs w:val="28"/>
              </w:rPr>
              <w:t>Директор центру професійно-технічної освіти</w:t>
            </w:r>
          </w:p>
          <w:p w14:paraId="7E1DF2F2" w14:textId="69884810" w:rsidR="00B54E2C" w:rsidRPr="006C6377" w:rsidRDefault="00845911" w:rsidP="0084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4E2C" w:rsidRPr="006C6377">
              <w:rPr>
                <w:rFonts w:ascii="Times New Roman" w:hAnsi="Times New Roman" w:cs="Times New Roman"/>
                <w:sz w:val="28"/>
                <w:szCs w:val="28"/>
              </w:rPr>
              <w:t>ержавної служби зайнятості</w:t>
            </w:r>
          </w:p>
          <w:p w14:paraId="7712CF4A" w14:textId="7D7369E4" w:rsidR="00B54E2C" w:rsidRPr="006C6377" w:rsidRDefault="00B54E2C" w:rsidP="008459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Бура Наталія Іванівна</w:t>
            </w:r>
          </w:p>
        </w:tc>
        <w:tc>
          <w:tcPr>
            <w:tcW w:w="1843" w:type="dxa"/>
            <w:vAlign w:val="center"/>
          </w:tcPr>
          <w:p w14:paraId="5D8EDAED" w14:textId="77777777" w:rsidR="005D0BE5" w:rsidRPr="006C6377" w:rsidRDefault="005D0BE5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</w:t>
            </w:r>
          </w:p>
          <w:p w14:paraId="27A7522E" w14:textId="589B5DAC" w:rsidR="005D0BE5" w:rsidRPr="006C6377" w:rsidRDefault="005D0BE5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590871C5" w14:textId="0E62E1DE" w:rsidR="005D0BE5" w:rsidRPr="006C6377" w:rsidRDefault="000F1CA8" w:rsidP="00845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</w:tr>
      <w:tr w:rsidR="005D0BE5" w:rsidRPr="006C6377" w14:paraId="31F0780F" w14:textId="77777777" w:rsidTr="007A0B2C">
        <w:trPr>
          <w:trHeight w:val="1160"/>
        </w:trPr>
        <w:tc>
          <w:tcPr>
            <w:tcW w:w="5949" w:type="dxa"/>
          </w:tcPr>
          <w:p w14:paraId="3B7A3850" w14:textId="77777777" w:rsidR="005D0BE5" w:rsidRPr="006C6377" w:rsidRDefault="00B54E2C" w:rsidP="0084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центру професійно-</w:t>
            </w:r>
          </w:p>
          <w:p w14:paraId="7EBED89E" w14:textId="66152D9C" w:rsidR="00B54E2C" w:rsidRPr="006C6377" w:rsidRDefault="00845911" w:rsidP="0084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4E2C" w:rsidRPr="006C6377">
              <w:rPr>
                <w:rFonts w:ascii="Times New Roman" w:hAnsi="Times New Roman" w:cs="Times New Roman"/>
                <w:sz w:val="28"/>
                <w:szCs w:val="28"/>
              </w:rPr>
              <w:t>ехнічної освіти державної служби зайнятості з</w:t>
            </w:r>
          </w:p>
          <w:p w14:paraId="1969FB0F" w14:textId="39285BED" w:rsidR="00B54E2C" w:rsidRPr="006C6377" w:rsidRDefault="00845911" w:rsidP="0084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4E2C" w:rsidRPr="006C6377">
              <w:rPr>
                <w:rFonts w:ascii="Times New Roman" w:hAnsi="Times New Roman" w:cs="Times New Roman"/>
                <w:sz w:val="28"/>
                <w:szCs w:val="28"/>
              </w:rPr>
              <w:t>авчально-виробничої роботи</w:t>
            </w:r>
          </w:p>
          <w:p w14:paraId="38ED1DD2" w14:textId="0E1FD1E9" w:rsidR="00B54E2C" w:rsidRPr="006C6377" w:rsidRDefault="00B54E2C" w:rsidP="008459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Бодренко Руслана Володимирівна</w:t>
            </w:r>
          </w:p>
        </w:tc>
        <w:tc>
          <w:tcPr>
            <w:tcW w:w="1843" w:type="dxa"/>
            <w:vAlign w:val="center"/>
          </w:tcPr>
          <w:p w14:paraId="72791DFB" w14:textId="77777777" w:rsidR="005D0BE5" w:rsidRPr="006C6377" w:rsidRDefault="005D0BE5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</w:t>
            </w:r>
          </w:p>
          <w:p w14:paraId="7B9DD0B6" w14:textId="12E49325" w:rsidR="00B54E2C" w:rsidRPr="006C6377" w:rsidRDefault="00B54E2C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705CC4A2" w14:textId="792C5797" w:rsidR="005D0BE5" w:rsidRPr="006C6377" w:rsidRDefault="000F1CA8" w:rsidP="00845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</w:tr>
      <w:tr w:rsidR="005D0BE5" w:rsidRPr="006C6377" w14:paraId="5A1BD063" w14:textId="77777777" w:rsidTr="007A0B2C">
        <w:trPr>
          <w:trHeight w:val="1242"/>
        </w:trPr>
        <w:tc>
          <w:tcPr>
            <w:tcW w:w="5949" w:type="dxa"/>
          </w:tcPr>
          <w:p w14:paraId="51BECBA9" w14:textId="77777777" w:rsidR="00B54E2C" w:rsidRPr="006C6377" w:rsidRDefault="00B54E2C" w:rsidP="0084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центру професійно-</w:t>
            </w:r>
          </w:p>
          <w:p w14:paraId="1F9803C3" w14:textId="3BA576E5" w:rsidR="00B54E2C" w:rsidRPr="006C6377" w:rsidRDefault="00845911" w:rsidP="0084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4E2C" w:rsidRPr="006C6377">
              <w:rPr>
                <w:rFonts w:ascii="Times New Roman" w:hAnsi="Times New Roman" w:cs="Times New Roman"/>
                <w:sz w:val="28"/>
                <w:szCs w:val="28"/>
              </w:rPr>
              <w:t>ехнічної освіти державної служби зайнятості з</w:t>
            </w:r>
          </w:p>
          <w:p w14:paraId="25D522DD" w14:textId="7F13B22F" w:rsidR="00B54E2C" w:rsidRPr="006C6377" w:rsidRDefault="00845911" w:rsidP="0084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4E2C" w:rsidRPr="006C6377">
              <w:rPr>
                <w:rFonts w:ascii="Times New Roman" w:hAnsi="Times New Roman" w:cs="Times New Roman"/>
                <w:sz w:val="28"/>
                <w:szCs w:val="28"/>
              </w:rPr>
              <w:t>авчальної роботи</w:t>
            </w:r>
          </w:p>
          <w:p w14:paraId="713A9F01" w14:textId="08BAA10E" w:rsidR="005D0BE5" w:rsidRPr="006C6377" w:rsidRDefault="00B54E2C" w:rsidP="008459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Лук’янчук Володимир Григорович</w:t>
            </w:r>
          </w:p>
        </w:tc>
        <w:tc>
          <w:tcPr>
            <w:tcW w:w="1843" w:type="dxa"/>
            <w:vAlign w:val="center"/>
          </w:tcPr>
          <w:p w14:paraId="42CEF4CE" w14:textId="77777777" w:rsidR="005D0BE5" w:rsidRPr="006C6377" w:rsidRDefault="00B54E2C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</w:t>
            </w:r>
          </w:p>
          <w:p w14:paraId="70F2D51C" w14:textId="1000C93B" w:rsidR="00B54E2C" w:rsidRPr="006C6377" w:rsidRDefault="00B54E2C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2EE674CE" w14:textId="077F3965" w:rsidR="005D0BE5" w:rsidRPr="006C6377" w:rsidRDefault="000F1CA8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</w:tr>
      <w:tr w:rsidR="005D0BE5" w:rsidRPr="006C6377" w14:paraId="4BF5FA4B" w14:textId="77777777" w:rsidTr="00845911">
        <w:trPr>
          <w:trHeight w:val="1468"/>
        </w:trPr>
        <w:tc>
          <w:tcPr>
            <w:tcW w:w="5949" w:type="dxa"/>
          </w:tcPr>
          <w:p w14:paraId="3B6234A1" w14:textId="77777777" w:rsidR="00B54E2C" w:rsidRPr="006C6377" w:rsidRDefault="00B54E2C" w:rsidP="0084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центру професійно-</w:t>
            </w:r>
          </w:p>
          <w:p w14:paraId="4189E06D" w14:textId="0844492B" w:rsidR="00B54E2C" w:rsidRPr="006C6377" w:rsidRDefault="00845911" w:rsidP="0084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4E2C" w:rsidRPr="006C6377">
              <w:rPr>
                <w:rFonts w:ascii="Times New Roman" w:hAnsi="Times New Roman" w:cs="Times New Roman"/>
                <w:sz w:val="28"/>
                <w:szCs w:val="28"/>
              </w:rPr>
              <w:t>ехнічної освіти державної служби зайнятості з</w:t>
            </w:r>
          </w:p>
          <w:p w14:paraId="61738A91" w14:textId="730DBBF4" w:rsidR="00B54E2C" w:rsidRPr="006C6377" w:rsidRDefault="00B54E2C" w:rsidP="0084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r w:rsidRPr="006C6377">
              <w:rPr>
                <w:rFonts w:ascii="Times New Roman" w:hAnsi="Times New Roman" w:cs="Times New Roman"/>
                <w:sz w:val="28"/>
                <w:szCs w:val="28"/>
              </w:rPr>
              <w:t>ної роботи</w:t>
            </w:r>
          </w:p>
          <w:p w14:paraId="7423EE6C" w14:textId="2310BA6A" w:rsidR="000F1CA8" w:rsidRPr="006C6377" w:rsidRDefault="000F1CA8" w:rsidP="008459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Зигалова Оксана Миколаївна</w:t>
            </w:r>
          </w:p>
          <w:p w14:paraId="78163FBA" w14:textId="77777777" w:rsidR="005D0BE5" w:rsidRPr="006C6377" w:rsidRDefault="005D0BE5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3020AD" w14:textId="77777777" w:rsidR="005D0BE5" w:rsidRPr="006C6377" w:rsidRDefault="00B54E2C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</w:t>
            </w:r>
          </w:p>
          <w:p w14:paraId="400A6B1F" w14:textId="77777777" w:rsidR="00B54E2C" w:rsidRPr="006C6377" w:rsidRDefault="00B54E2C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97B3A4" w14:textId="73065060" w:rsidR="00B54E2C" w:rsidRPr="006C6377" w:rsidRDefault="00B54E2C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  <w:vAlign w:val="center"/>
          </w:tcPr>
          <w:p w14:paraId="3ED351CD" w14:textId="36C97B5C" w:rsidR="005D0BE5" w:rsidRPr="006C6377" w:rsidRDefault="000F1CA8" w:rsidP="00845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377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</w:tr>
    </w:tbl>
    <w:p w14:paraId="40992D23" w14:textId="77777777" w:rsidR="005D0BE5" w:rsidRPr="006C6377" w:rsidRDefault="005D0BE5" w:rsidP="00845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EEABF" w14:textId="77777777" w:rsidR="000F1CA8" w:rsidRPr="006C6377" w:rsidRDefault="000F1CA8" w:rsidP="008459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6377">
        <w:rPr>
          <w:rFonts w:ascii="Times New Roman" w:hAnsi="Times New Roman" w:cs="Times New Roman"/>
          <w:sz w:val="28"/>
          <w:szCs w:val="28"/>
        </w:rPr>
        <w:t>Прийом громадян з особистих питань керівництвом  Рівненського центру</w:t>
      </w:r>
    </w:p>
    <w:p w14:paraId="541798BE" w14:textId="51845902" w:rsidR="000F1CA8" w:rsidRDefault="000F1CA8" w:rsidP="0084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377">
        <w:rPr>
          <w:rFonts w:ascii="Times New Roman" w:hAnsi="Times New Roman" w:cs="Times New Roman"/>
          <w:sz w:val="28"/>
          <w:szCs w:val="28"/>
        </w:rPr>
        <w:t xml:space="preserve"> професійно-технічної освіти</w:t>
      </w:r>
      <w:r w:rsidR="006C6377">
        <w:rPr>
          <w:rFonts w:ascii="Times New Roman" w:hAnsi="Times New Roman" w:cs="Times New Roman"/>
          <w:sz w:val="28"/>
          <w:szCs w:val="28"/>
        </w:rPr>
        <w:t xml:space="preserve"> державної служби зайнятості проводиться за адресою: </w:t>
      </w:r>
      <w:r w:rsidR="006C6377" w:rsidRPr="006C6377">
        <w:rPr>
          <w:rFonts w:ascii="Times New Roman" w:hAnsi="Times New Roman" w:cs="Times New Roman"/>
          <w:b/>
          <w:bCs/>
          <w:sz w:val="28"/>
          <w:szCs w:val="28"/>
        </w:rPr>
        <w:t>м. Рівне, вул. Пирогова, 8.</w:t>
      </w:r>
    </w:p>
    <w:p w14:paraId="029EDF29" w14:textId="1B3AB54F" w:rsidR="006C6377" w:rsidRDefault="006C6377" w:rsidP="008459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Попередній запис на прийом до директора центру та його заступників можна </w:t>
      </w:r>
    </w:p>
    <w:p w14:paraId="5F3DA076" w14:textId="763037B1" w:rsidR="006C6377" w:rsidRPr="006C6377" w:rsidRDefault="00A9659F" w:rsidP="008459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6377">
        <w:rPr>
          <w:rFonts w:ascii="Times New Roman" w:hAnsi="Times New Roman" w:cs="Times New Roman"/>
          <w:sz w:val="28"/>
          <w:szCs w:val="28"/>
        </w:rPr>
        <w:t xml:space="preserve">робити, зателефонувавши за номером </w:t>
      </w:r>
      <w:r w:rsidR="006C6377" w:rsidRPr="006C6377">
        <w:rPr>
          <w:rFonts w:ascii="Times New Roman" w:hAnsi="Times New Roman" w:cs="Times New Roman"/>
          <w:b/>
          <w:bCs/>
          <w:sz w:val="28"/>
          <w:szCs w:val="28"/>
        </w:rPr>
        <w:t>0800 600 635</w:t>
      </w:r>
    </w:p>
    <w:sectPr w:rsidR="006C6377" w:rsidRPr="006C6377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E5"/>
    <w:rsid w:val="000F1CA8"/>
    <w:rsid w:val="003407D6"/>
    <w:rsid w:val="005D0BE5"/>
    <w:rsid w:val="006C6377"/>
    <w:rsid w:val="007A0B2C"/>
    <w:rsid w:val="00845911"/>
    <w:rsid w:val="00922086"/>
    <w:rsid w:val="00A9659F"/>
    <w:rsid w:val="00B02DFC"/>
    <w:rsid w:val="00B54E2C"/>
    <w:rsid w:val="00C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B1B4"/>
  <w15:chartTrackingRefBased/>
  <w15:docId w15:val="{FE545B5F-D31E-40EC-B9A0-4263CC5C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0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0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0B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0B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0B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0B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0B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0B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0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D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D0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D0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D0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E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D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2025-01-15T18:13:00Z</dcterms:created>
  <dcterms:modified xsi:type="dcterms:W3CDTF">2025-01-15T18:57:00Z</dcterms:modified>
</cp:coreProperties>
</file>